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EB" w:rsidRPr="00101CFA" w:rsidRDefault="003228EB" w:rsidP="003228E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ข่าวประชาสัมพันธ์</w:t>
      </w:r>
    </w:p>
    <w:p w:rsidR="003228EB" w:rsidRPr="00101CFA" w:rsidRDefault="003228EB" w:rsidP="003228E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องค์การบริหารส่วนตำบลวังดาล</w:t>
      </w:r>
    </w:p>
    <w:p w:rsidR="003228EB" w:rsidRPr="00101CFA" w:rsidRDefault="003228EB" w:rsidP="003228E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อำเภอกบินทร์บุรี</w:t>
      </w:r>
      <w:r w:rsidRPr="00101CF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</w:t>
      </w:r>
      <w:r w:rsidRPr="00101CFA">
        <w:rPr>
          <w:rFonts w:ascii="TH SarabunIT๙" w:hAnsi="TH SarabunIT๙" w:cs="TH SarabunIT๙"/>
          <w:b/>
          <w:bCs/>
          <w:sz w:val="40"/>
          <w:szCs w:val="40"/>
          <w:cs/>
        </w:rPr>
        <w:t>จังหวัดปราจีนบุรี</w:t>
      </w:r>
    </w:p>
    <w:p w:rsidR="003228EB" w:rsidRPr="00101CFA" w:rsidRDefault="003228EB" w:rsidP="003228EB">
      <w:pPr>
        <w:pStyle w:val="a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228EB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สภ</w:t>
      </w:r>
      <w:r>
        <w:rPr>
          <w:rFonts w:ascii="TH SarabunIT๙" w:hAnsi="TH SarabunIT๙" w:cs="TH SarabunIT๙"/>
          <w:sz w:val="32"/>
          <w:szCs w:val="32"/>
          <w:cs/>
        </w:rPr>
        <w:t>าองค์การบริหารส่วนตำบลวังดาล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เรียกนัดประชุมสภาองค์การบริหารส่วน</w:t>
      </w:r>
      <w:r w:rsidRPr="002D1AA3">
        <w:rPr>
          <w:rFonts w:ascii="TH SarabunIT๙" w:hAnsi="TH SarabunIT๙" w:cs="TH SarabunIT๙"/>
          <w:sz w:val="32"/>
          <w:szCs w:val="32"/>
          <w:cs/>
        </w:rPr>
        <w:t>ตำบลวังดาล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สมัยประชุมสามัญ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สมัยที่ 3 ครั้งที่ 1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2D1AA3">
        <w:rPr>
          <w:rFonts w:ascii="TH SarabunIT๙" w:hAnsi="TH SarabunIT๙" w:cs="TH SarabunIT๙"/>
          <w:sz w:val="32"/>
          <w:szCs w:val="32"/>
          <w:cs/>
        </w:rPr>
        <w:t>2563 วันอังคารที่ 11 สิงหาคม 2563 เวลา 10.00 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    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1AA3">
        <w:rPr>
          <w:rFonts w:ascii="TH SarabunIT๙" w:hAnsi="TH SarabunIT๙" w:cs="TH SarabunIT๙"/>
          <w:sz w:val="32"/>
          <w:szCs w:val="32"/>
          <w:cs/>
        </w:rPr>
        <w:t>ห้องประชุมสภาองค์การบริหารส่วนตำบลวังดาล โดยมีเรื่องสำคัญที่จะนำเข้าสู่การพิจารณาของที่ประชุมสภา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3228EB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เรื่องพิจารณารับร่างข้อบัญญัติงบประมาณรายจ่ายประจำปี 2564 วาระที่ 1 ขั้นรับหลักการ </w:t>
      </w:r>
    </w:p>
    <w:p w:rsidR="003228EB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2D1AA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เรื่องพิจารณาให้ควา</w:t>
      </w:r>
      <w:r>
        <w:rPr>
          <w:rFonts w:ascii="TH SarabunIT๙" w:hAnsi="TH SarabunIT๙" w:cs="TH SarabunIT๙"/>
          <w:sz w:val="32"/>
          <w:szCs w:val="32"/>
          <w:cs/>
        </w:rPr>
        <w:t xml:space="preserve">มเห็นชอบร่างแผนพัฒนาท้องถิ่น พ.ศ. 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5 แก้ไขเปลี่ยนแปลงเพิ่มเติมฉบับที่ 6 </w:t>
      </w:r>
    </w:p>
    <w:p w:rsidR="003228EB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3.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 เรื่</w:t>
      </w:r>
      <w:r>
        <w:rPr>
          <w:rFonts w:ascii="TH SarabunIT๙" w:hAnsi="TH SarabunIT๙" w:cs="TH SarabunIT๙"/>
          <w:sz w:val="32"/>
          <w:szCs w:val="32"/>
          <w:cs/>
        </w:rPr>
        <w:t>องพิจารณาอนุมัติโอนเงินงบประมาณ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รายจ่ายในหมวดค่าครุภัณฑ์ที่ดินและสิ่งก่อสร้าง ที่ทำให้ลักษณะปริมาณคุณภาพเปลี่ยนหรือโอนไปตั้งจ่ายเป็นรายการใหม่ </w:t>
      </w:r>
    </w:p>
    <w:p w:rsidR="003228EB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4.</w:t>
      </w: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2D1AA3">
        <w:rPr>
          <w:rFonts w:ascii="TH SarabunIT๙" w:hAnsi="TH SarabunIT๙" w:cs="TH SarabunIT๙"/>
          <w:sz w:val="32"/>
          <w:szCs w:val="32"/>
          <w:cs/>
        </w:rPr>
        <w:t xml:space="preserve">ให้ความเห็นชอบรับมอบที่ดินกรณีที่มีผู้ที่ให้องค์การบริหารส่วนตำบลวังดาล </w:t>
      </w:r>
    </w:p>
    <w:p w:rsidR="003228EB" w:rsidRPr="002D1AA3" w:rsidRDefault="003228EB" w:rsidP="003228EB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>จึงข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2D1AA3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ประชาสัมพันธ์ให้ประชาชนที่สนใจ เข้าร่วมรับฟังการประชุมสภา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2D1AA3">
        <w:rPr>
          <w:rFonts w:ascii="TH SarabunIT๙" w:hAnsi="TH SarabunIT๙" w:cs="TH SarabunIT๙"/>
          <w:sz w:val="32"/>
          <w:szCs w:val="32"/>
          <w:cs/>
        </w:rPr>
        <w:t>ตามวันเวลาและสถานที่ดังกล่าวต่อไป</w:t>
      </w:r>
    </w:p>
    <w:p w:rsidR="0000757D" w:rsidRDefault="0000757D"/>
    <w:sectPr w:rsidR="0000757D" w:rsidSect="003228EB">
      <w:pgSz w:w="11906" w:h="16838"/>
      <w:pgMar w:top="1440" w:right="11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EB"/>
    <w:rsid w:val="0000757D"/>
    <w:rsid w:val="0032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9E90A4-6DF3-4DDD-9B67-0C7B8E31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2021-08-16T07:52:00Z</dcterms:created>
  <dcterms:modified xsi:type="dcterms:W3CDTF">2021-08-16T07:54:00Z</dcterms:modified>
</cp:coreProperties>
</file>