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91" w:rsidRDefault="00EF2091" w:rsidP="00EF2091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B27281" wp14:editId="18DFA12C">
            <wp:simplePos x="0" y="0"/>
            <wp:positionH relativeFrom="column">
              <wp:posOffset>-40640</wp:posOffset>
            </wp:positionH>
            <wp:positionV relativeFrom="paragraph">
              <wp:posOffset>-225425</wp:posOffset>
            </wp:positionV>
            <wp:extent cx="791210" cy="814070"/>
            <wp:effectExtent l="0" t="0" r="8890" b="5080"/>
            <wp:wrapSquare wrapText="bothSides"/>
            <wp:docPr id="1" name="รูปภาพ 1" descr="https://process.gprocurement.go.th/egp2proc01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1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</w:t>
      </w:r>
    </w:p>
    <w:p w:rsidR="00EF2091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EF2091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F2091" w:rsidRPr="00CF5884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องค์การบริหารส่วนตำบลวังดาล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(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กอง</w:t>
      </w:r>
      <w:r w:rsidRPr="00CF5884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คลัง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)     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CF5884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  <w:t xml:space="preserve">         </w:t>
      </w:r>
    </w:p>
    <w:p w:rsidR="00EF2091" w:rsidRDefault="00EF2091" w:rsidP="00EF2091">
      <w:pPr>
        <w:spacing w:after="0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proofErr w:type="spellStart"/>
      <w:r>
        <w:rPr>
          <w:rFonts w:ascii="TH SarabunIT๙" w:hAnsi="TH SarabunIT๙" w:cs="TH SarabunIT๙"/>
          <w:sz w:val="32"/>
          <w:szCs w:val="32"/>
          <w:u w:val="dotted"/>
          <w:cs/>
        </w:rPr>
        <w:t>ปจ</w:t>
      </w:r>
      <w:proofErr w:type="spellEnd"/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73802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/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="00FE6053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1</w:t>
      </w:r>
      <w:r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  </w:t>
      </w:r>
      <w:r w:rsidR="00FE6053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พฤษภาคม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2566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</w:t>
      </w:r>
    </w:p>
    <w:p w:rsidR="00EF2091" w:rsidRDefault="00EF2091" w:rsidP="00EF2091">
      <w:pPr>
        <w:spacing w:after="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การดำเนินการจัดซื้อจัดจ้างไว้ในศูนย์ข้อมูลข่าวสารของทางราชการ (แบบ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สขร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.1)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EF2091" w:rsidRDefault="00EF2091" w:rsidP="00EF20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Times New Roman" w:hAnsi="TH SarabunIT๙" w:cs="TH SarabunIT๙"/>
          <w:sz w:val="32"/>
          <w:szCs w:val="32"/>
        </w:rPr>
        <w:t>  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นายกองค์การบริหารส่วนตำบลวังดาล</w:t>
      </w:r>
    </w:p>
    <w:p w:rsidR="00EF2091" w:rsidRPr="00FE0735" w:rsidRDefault="00EF2091" w:rsidP="00EF209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F2091" w:rsidRDefault="00EF2091" w:rsidP="00EF209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E07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เรื่องเดิม </w:t>
      </w:r>
    </w:p>
    <w:p w:rsidR="00EF2091" w:rsidRPr="00FE0735" w:rsidRDefault="00EF2091" w:rsidP="00EF2091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EF2091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ตามที่กรมบัญชีกลางได้ออกแบบระบบจัดซื้อจัดจ้างภาครัฐด้วยอิเล็กทรอนิกส์ (</w:t>
      </w:r>
      <w:r>
        <w:rPr>
          <w:rFonts w:ascii="TH SarabunIT๙" w:hAnsi="TH SarabunIT๙" w:cs="TH SarabunIT๙"/>
          <w:sz w:val="32"/>
          <w:szCs w:val="32"/>
        </w:rPr>
        <w:t>Electronics Government Procurement : e-GP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ให้ข้อมูลการจัดซื้อจัดจ้างสอดคล้องกับแบบ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ดังนั้น เพื่อลดความซ้ำซ้อนในการจัดทำข้อมูลรายงานผลการจัดซื้อจัดจ้างของหน่วยงานของรัฐไว้ในศูนย์ข้อมูลข่าวสารทางราชการประจำหน่วยงาน หน่วยงานของรัฐสามารถนำสำเนาข้อมูลที่ลงในระบบ </w:t>
      </w:r>
      <w:r>
        <w:rPr>
          <w:rFonts w:ascii="TH SarabunIT๙" w:hAnsi="TH SarabunIT๙" w:cs="TH SarabunIT๙"/>
          <w:sz w:val="32"/>
          <w:szCs w:val="32"/>
        </w:rPr>
        <w:t>e-GP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ตามแบบรูปที่กรมบัญชีกลางกำหนดมาสำเนาไว้ในศูนย์ข่าวสารของราชการได้แทนการใช้แบบ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 นั้น</w:t>
      </w:r>
    </w:p>
    <w:p w:rsidR="00EF2091" w:rsidRPr="00FE0735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F2091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07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EF2091" w:rsidRPr="00FE0735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EF2091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กองคลัง องค์การบริหารส่วนตำบลวังดาล ได้ดำเนินการจัดทำสำเนาข้อมูลรายงานผลการจัดซื้อจัดจ้างที่ลงในระบบ </w:t>
      </w:r>
      <w:r>
        <w:rPr>
          <w:rFonts w:ascii="TH SarabunIT๙" w:hAnsi="TH SarabunIT๙" w:cs="TH SarabunIT๙"/>
          <w:sz w:val="32"/>
          <w:szCs w:val="32"/>
        </w:rPr>
        <w:t>e-GP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ตามแบบรูปที่กรมบัญชีกลางกำหนดประจำเดือน </w:t>
      </w:r>
      <w:r w:rsidR="00FE6053"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  <w:r>
        <w:rPr>
          <w:rFonts w:ascii="TH SarabunIT๙" w:hAnsi="TH SarabunIT๙" w:cs="TH SarabunIT๙" w:hint="cs"/>
          <w:sz w:val="32"/>
          <w:szCs w:val="32"/>
          <w:cs/>
        </w:rPr>
        <w:t>2566      เสร็จเรียบร้อยแล้วรายละเอียดดังแนบมาพร้อมนี้</w:t>
      </w:r>
    </w:p>
    <w:p w:rsidR="00EF2091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ข้อระเบียบ/ข้อกฎหมาย</w:t>
      </w:r>
    </w:p>
    <w:p w:rsidR="00EF2091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ตามหนังสือกรมบัญชีกลาง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0433.4/ว 568 ลงวันที่ 30 พฤศจิกายน 2563          เรื่องแนวทางการปฏิบัติในการเปิดเผยสรุปผลการดำเนินการจัดซื้อจัดจ้างของหน่วยงานของรัฐไว้ในศูนย์ข้อมูลข่าวสารของราชการในระบบการจัดซื้อจัดจ้างภาครัฐด้วยอิเล็กทรอนิกส์ (</w:t>
      </w:r>
      <w:r>
        <w:rPr>
          <w:rFonts w:ascii="TH SarabunIT๙" w:hAnsi="TH SarabunIT๙" w:cs="TH SarabunIT๙"/>
          <w:sz w:val="32"/>
          <w:szCs w:val="32"/>
        </w:rPr>
        <w:t>Electronics Government Procurement : e-GP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</w:p>
    <w:p w:rsidR="00EF2091" w:rsidRPr="00FE0735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F2091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07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ข้อเสนอพิจารณา</w:t>
      </w:r>
    </w:p>
    <w:p w:rsidR="00EF2091" w:rsidRPr="00FE0735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EF2091" w:rsidRPr="002516E4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เห็นควรสำเนาข้อมูลรายงานผลการจัดซื้อจัดจ้างที่ลงในระบบ </w:t>
      </w:r>
      <w:r>
        <w:rPr>
          <w:rFonts w:ascii="TH SarabunIT๙" w:hAnsi="TH SarabunIT๙" w:cs="TH SarabunIT๙"/>
          <w:sz w:val="32"/>
          <w:szCs w:val="32"/>
        </w:rPr>
        <w:t>e-GP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ตามรูปที่กรมบัญชีกลางกำหนด ประจำเดือน </w:t>
      </w:r>
      <w:r w:rsidR="00FE6053"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2566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CF0B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A66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งบประมาณ </w:t>
      </w:r>
      <w:r w:rsidR="00FE605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335</w:t>
      </w:r>
      <w:r w:rsidR="00FE6053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FE605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400.00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0F12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Pr="001A66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(</w:t>
      </w:r>
      <w:r w:rsidR="00FE6053">
        <w:rPr>
          <w:rFonts w:ascii="TH SarabunIT๙" w:hAnsi="TH SarabunIT๙" w:cs="TH SarabunIT๙" w:hint="cs"/>
          <w:sz w:val="32"/>
          <w:szCs w:val="32"/>
          <w:cs/>
        </w:rPr>
        <w:t>สามแสนสามหมื่นห้าพันสี่ร้อยบาทถ้วน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) ประกาศเผยแพร่ไว้ในศูนย์ข้อมูลข่าวสารทางราชการ                 ประจำองค์การบริหารส่วนตำบลวังดาลต่อไป </w:t>
      </w:r>
    </w:p>
    <w:p w:rsidR="00EF2091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091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EF2091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091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091" w:rsidRDefault="00EF2091" w:rsidP="00EF20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091" w:rsidRPr="00DD2808" w:rsidRDefault="00EF2091" w:rsidP="00EF2091">
      <w:pPr>
        <w:spacing w:after="0" w:line="256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(ลงชื่อ).......................................................... </w:t>
      </w:r>
    </w:p>
    <w:p w:rsidR="00EF2091" w:rsidRPr="00DD2808" w:rsidRDefault="00EF2091" w:rsidP="00EF2091">
      <w:pPr>
        <w:spacing w:after="0" w:line="256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( นางสาว</w:t>
      </w:r>
      <w:proofErr w:type="spellStart"/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ณันท์ธิ</w:t>
      </w:r>
      <w:proofErr w:type="spellEnd"/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กานต์  </w:t>
      </w:r>
      <w:proofErr w:type="spellStart"/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ส้างอุ้น</w:t>
      </w:r>
      <w:proofErr w:type="spellEnd"/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)</w:t>
      </w:r>
    </w:p>
    <w:p w:rsidR="00EF2091" w:rsidRDefault="00EF2091" w:rsidP="00EF2091">
      <w:pPr>
        <w:spacing w:after="0" w:line="256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เจ้าหน้าที่    </w:t>
      </w:r>
    </w:p>
    <w:p w:rsidR="00EF2091" w:rsidRDefault="00EF2091" w:rsidP="00EF2091">
      <w:pPr>
        <w:spacing w:after="0" w:line="256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2091" w:rsidRDefault="00EF2091" w:rsidP="00EF2091">
      <w:pPr>
        <w:spacing w:after="0" w:line="256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/ความคิดเห็น...</w:t>
      </w: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</w:p>
    <w:p w:rsidR="00EF2091" w:rsidRDefault="00EF2091" w:rsidP="00EF2091">
      <w:pPr>
        <w:spacing w:after="0" w:line="256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-2-</w:t>
      </w:r>
    </w:p>
    <w:p w:rsidR="00EF2091" w:rsidRDefault="00EF2091" w:rsidP="00EF2091">
      <w:pPr>
        <w:spacing w:after="0" w:line="256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2091" w:rsidRDefault="00EF2091" w:rsidP="00EF2091">
      <w:pPr>
        <w:spacing w:after="0" w:line="256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2091" w:rsidRPr="00DD2808" w:rsidRDefault="00EF2091" w:rsidP="00EF2091">
      <w:pPr>
        <w:spacing w:after="0" w:line="256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2091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(ลงชื่อ).........................................................หัวหน้าเจ้าหน้าที่ </w:t>
      </w: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นางสาวกร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ภัทร์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สรอย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แก้ว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</w:p>
    <w:p w:rsidR="00EF2091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ักวิชาการคลัง</w:t>
      </w:r>
    </w:p>
    <w:p w:rsidR="00EF2091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F2091" w:rsidRPr="00DD2808" w:rsidRDefault="00EF2091" w:rsidP="00EF209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ความคิดเห็นผู้อำนวยการกองคลังองค์การบริหารส่วนตำบลวังดาล</w:t>
      </w:r>
    </w:p>
    <w:p w:rsidR="00EF2091" w:rsidRPr="00DD2808" w:rsidRDefault="00EF2091" w:rsidP="00EF209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2091" w:rsidRDefault="00EF2091" w:rsidP="00EF209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2091" w:rsidRPr="00DD2808" w:rsidRDefault="00EF2091" w:rsidP="00EF209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(ลงชื่อ).............................................................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                                   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(นางอรสา  โตขำ)</w:t>
      </w: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รองปลัดองค์การบริหารส่วนตำบล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รักษาราชการแทน</w:t>
      </w:r>
    </w:p>
    <w:p w:rsidR="00EF2091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ผู้อำนวยการกองคลัง</w:t>
      </w: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F2091" w:rsidRPr="00DD2808" w:rsidRDefault="00EF2091" w:rsidP="00EF209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ความคิดเห็นรองปลัดองค์การบริหารส่วนตำบลวังดาล</w:t>
      </w:r>
    </w:p>
    <w:p w:rsidR="00EF2091" w:rsidRPr="00DD2808" w:rsidRDefault="00EF2091" w:rsidP="00EF209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2091" w:rsidRPr="00DD2808" w:rsidRDefault="00EF2091" w:rsidP="00EF209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2091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(ลงชื่อ).............................................................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                                               (นางอรสา  โตขำ)</w:t>
      </w:r>
    </w:p>
    <w:p w:rsidR="00EF2091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รองปลัดองค์การบริหารส่วนตำบลวังดาล  </w:t>
      </w: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F2091" w:rsidRPr="00DD2808" w:rsidRDefault="00EF2091" w:rsidP="00EF209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ความคิดเห็นปลัดองค์การบริหารส่วนตำบลวังดาล</w:t>
      </w:r>
    </w:p>
    <w:p w:rsidR="00EF2091" w:rsidRPr="00DD2808" w:rsidRDefault="00EF2091" w:rsidP="00EF209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2091" w:rsidRPr="00DD2808" w:rsidRDefault="00EF2091" w:rsidP="00EF209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F2091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(ลงชื่อ).............................................................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นายสุชาติ  บัวศรี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</w:p>
    <w:p w:rsidR="00EF2091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ปลัดองค์การบริหารส่วนตำบลวังดาล  </w:t>
      </w: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F2091" w:rsidRDefault="00EF2091" w:rsidP="00EF2091">
      <w:pPr>
        <w:pStyle w:val="a3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2091" w:rsidRDefault="00EF2091" w:rsidP="00EF2091">
      <w:pPr>
        <w:pStyle w:val="a3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2091" w:rsidRDefault="00EF2091" w:rsidP="00EF2091">
      <w:pPr>
        <w:pStyle w:val="a3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/คำสั่ง...</w:t>
      </w:r>
    </w:p>
    <w:p w:rsidR="00EF2091" w:rsidRDefault="00EF2091" w:rsidP="00EF2091">
      <w:pPr>
        <w:pStyle w:val="a3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-3-</w:t>
      </w:r>
    </w:p>
    <w:p w:rsidR="00EF2091" w:rsidRDefault="00EF2091" w:rsidP="00EF2091">
      <w:pPr>
        <w:pStyle w:val="a3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2091" w:rsidRPr="00DD2808" w:rsidRDefault="00EF2091" w:rsidP="00EF2091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คำสั่งนายกองค์การบริหารส่วนตำบลวังดาล</w:t>
      </w: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พิจารณาแล้ว  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O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เห็นชอบ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O </w:t>
      </w: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ไม่เห็นชอบ</w:t>
      </w: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คำสั่งเพิ่มเติม..............................................................................................................................................................................</w:t>
      </w: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E652EB"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cs/>
        </w:rPr>
        <w:t>.</w:t>
      </w: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(ลงชื่อ)...........................................................</w:t>
      </w: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(นายไพบูลย์  ช่างฉาย)</w:t>
      </w:r>
    </w:p>
    <w:p w:rsidR="00EF2091" w:rsidRPr="00DD2808" w:rsidRDefault="00EF2091" w:rsidP="00EF209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DD280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นายกองค์การบริหารส่วนตำบลวังดาล</w:t>
      </w:r>
    </w:p>
    <w:p w:rsidR="00EF2091" w:rsidRDefault="00EF2091" w:rsidP="00EF209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EF2091" w:rsidRDefault="00EF2091" w:rsidP="00EF209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EF2091" w:rsidRPr="00D43FBC" w:rsidRDefault="00EF2091" w:rsidP="00EF2091">
      <w:pPr>
        <w:shd w:val="clear" w:color="auto" w:fill="FFFFFF" w:themeFill="background1"/>
        <w:spacing w:after="0" w:line="256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F2091" w:rsidRDefault="00EF2091" w:rsidP="00EF2091"/>
    <w:p w:rsidR="00EF2091" w:rsidRDefault="00EF2091" w:rsidP="00EF2091"/>
    <w:p w:rsidR="00EF2091" w:rsidRDefault="00EF2091" w:rsidP="00EF2091"/>
    <w:p w:rsidR="00EF2091" w:rsidRDefault="00EF2091" w:rsidP="00EF2091"/>
    <w:p w:rsidR="00EF2091" w:rsidRDefault="00EF2091" w:rsidP="00EF2091"/>
    <w:p w:rsidR="00DF71C0" w:rsidRPr="00EF2091" w:rsidRDefault="00DF71C0"/>
    <w:sectPr w:rsidR="00DF71C0" w:rsidRPr="00EF2091" w:rsidSect="00400CE5">
      <w:pgSz w:w="11906" w:h="16838" w:code="9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91"/>
    <w:rsid w:val="00453AAA"/>
    <w:rsid w:val="00CF0BFB"/>
    <w:rsid w:val="00DF71C0"/>
    <w:rsid w:val="00EF2091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0AFE8-7675-4AC6-9AE1-1475B4B6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091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CF0B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0BF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obtwd</dc:creator>
  <cp:keywords/>
  <dc:description/>
  <cp:lastModifiedBy>obtwd</cp:lastModifiedBy>
  <cp:revision>2</cp:revision>
  <cp:lastPrinted>2023-04-07T06:45:00Z</cp:lastPrinted>
  <dcterms:created xsi:type="dcterms:W3CDTF">2023-05-01T07:33:00Z</dcterms:created>
  <dcterms:modified xsi:type="dcterms:W3CDTF">2023-05-01T07:33:00Z</dcterms:modified>
</cp:coreProperties>
</file>